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  <w:jc w:val="center"/>
      </w:pPr>
      <w:r>
        <w:rPr>
          <w:rFonts w:ascii="맑은 고딕" w:hAnsi="맑은 고딕" w:eastAsia="맑은 고딕"/>
          <w:b/>
          <w:sz w:val="40"/>
        </w:rPr>
        <w:t>표준근로계약서</w:t>
      </w:r>
    </w:p>
    <w:p>
      <w:pPr>
        <w:spacing w:before="0" w:after="200"/>
        <w:jc w:val="both"/>
      </w:pPr>
      <w:r>
        <w:rPr>
          <w:rFonts w:ascii="맑은 고딕" w:hAnsi="맑은 고딕" w:eastAsia="맑은 고딕"/>
          <w:b/>
          <w:sz w:val="21"/>
        </w:rPr>
        <w:t xml:space="preserve">주식회사 한빛상사</w:t>
      </w:r>
      <w:r>
        <w:rPr>
          <w:rFonts w:ascii="맑은 고딕" w:hAnsi="맑은 고딕" w:eastAsia="맑은 고딕"/>
          <w:b w:val="0"/>
          <w:sz w:val="21"/>
        </w:rPr>
        <w:t xml:space="preserve">(이하 "사업주"라 함)과(와) </w:t>
      </w:r>
      <w:r>
        <w:rPr>
          <w:rFonts w:ascii="맑은 고딕" w:hAnsi="맑은 고딕" w:eastAsia="맑은 고딕"/>
          <w:b/>
          <w:sz w:val="21"/>
        </w:rPr>
        <w:t>홍길동</w:t>
      </w:r>
      <w:r>
        <w:rPr>
          <w:rFonts w:ascii="맑은 고딕" w:hAnsi="맑은 고딕" w:eastAsia="맑은 고딕"/>
          <w:b w:val="0"/>
          <w:sz w:val="21"/>
        </w:rPr>
        <w:t>(이하 "근로자"라 함)은 다음과 같이 근로계약을 체결한다.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1. 근로개시일 : 2026년 12월 01일부터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2. 근 무 장 소 : 서울특별시 중구 세종대로 110 본사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3. 업무의 내용 : 경영지원(총무·인사 사무)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4. 소정근로시간 : 09시 00분부터 18시 00분까지 (휴게시간 : 12시 00분 ~ 13시 00분)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5. 근무일/휴일 : 매주 5일 근무, 주휴일 매주 일요일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6. 임    금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 xml:space="preserve">   - 월급 : 2,800,000원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 xml:space="preserve">   - 상여금 : 없음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 xml:space="preserve">   - 임금지급일 : 매월 25일 (휴일의 경우는 전일 지급)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 xml:space="preserve">   - 지급방법 : 근로자 명의 예금통장에 입금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7. 연차유급휴가 : 근로기준법에서 정하는 바에 따라 부여함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8. 사회보험 적용여부 : ☑ 고용보험  ☑ 산재보험  ☑ 국민연금  ☑ 건강보험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9. 근로계약서 교부 : 사업주는 근로계약을 체결함과 동시에 본 계약서를 사본하여 근로자의 교부요구와 관계없이 근로자에게 교부함 (근로기준법 제17조 이행)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10. 근로계약, 취업규칙 등의 성실한 이행의무 : 사업주와 근로자는 각자가 근로계약, 취업규칙, 단체협약을 지키고 성실하게 이행하여야 함</w:t>
      </w:r>
    </w:p>
    <w:p>
      <w:pPr>
        <w:spacing w:before="0" w:after="100"/>
        <w:jc w:val="both"/>
      </w:pPr>
      <w:r>
        <w:rPr>
          <w:rFonts w:ascii="맑은 고딕" w:hAnsi="맑은 고딕" w:eastAsia="맑은 고딕"/>
          <w:b w:val="0"/>
          <w:sz w:val="21"/>
        </w:rPr>
        <w:t>11. 기 타 : 이 계약에 정함이 없는 사항은 근로기준법령에 의함</w:t>
      </w:r>
    </w:p>
    <w:p>
      <w:pPr>
        <w:spacing w:before="320" w:after="280"/>
        <w:jc w:val="center"/>
      </w:pPr>
      <w:r>
        <w:rPr>
          <w:rFonts w:ascii="맑은 고딕" w:hAnsi="맑은 고딕" w:eastAsia="맑은 고딕"/>
          <w:b w:val="0"/>
          <w:sz w:val="22"/>
        </w:rPr>
        <w:t>2026년 11월 20일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c>
          <w:tcPr>
            <w:tcW w:type="dxa" w:w="4819"/>
            <w:vMerge w:val="restart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(사업주)  사업체명 : 주식회사 한빛상사   (전화 : 02-1234-5678)</w:t>
            </w:r>
          </w:p>
          <w:p>
            <w:pPr>
              <w:spacing w:before="8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주    소 : 서울특별시 중구 세종대로 110</w:t>
            </w:r>
          </w:p>
          <w:p>
            <w:pPr>
              <w:spacing w:before="8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대 표 자 : 김대표   (서명)</w:t>
            </w:r>
          </w:p>
        </w:tc>
        <w:tc>
          <w:tcPr>
            <w:tcW w:type="dxa" w:w="4819"/>
            <w:vMerge w:val="restart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(근로자)  주    소 : 서울특별시 마포구 월드컵북로 21</w:t>
            </w:r>
          </w:p>
          <w:p>
            <w:pPr>
              <w:spacing w:before="8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연 락 처 : 010-1234-5678</w:t>
            </w:r>
          </w:p>
          <w:p>
            <w:pPr>
              <w:spacing w:before="8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성    명 : 홍길동   (서명)</w:t>
            </w:r>
          </w:p>
        </w:tc>
      </w:tr>
      <w:tr>
        <w:tc>
          <w:tcPr>
            <w:tcW w:type="dxa" w:w="4819"/>
            <w:vMerge/>
          </w:tcPr>
          <w:p/>
        </w:tc>
        <w:tc>
          <w:tcPr>
            <w:tcW w:type="dxa" w:w="4819"/>
            <w:vMerge/>
          </w:tcPr>
          <w:p/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