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/>
        <w:jc w:val="center"/>
      </w:pPr>
      <w:r>
        <w:rPr>
          <w:rFonts w:ascii="바탕" w:hAnsi="바탕" w:eastAsia="바탕"/>
          <w:b/>
          <w:sz w:val="52"/>
        </w:rPr>
        <w:t>재 직 증 명 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024"/>
        <w:gridCol w:w="3024"/>
        <w:gridCol w:w="3024"/>
      </w:tblGrid>
      <w:tr>
        <w:trPr>
          <w:trHeight w:val="624"/>
        </w:trPr>
        <w:tc>
          <w:tcPr>
            <w:tcW w:type="dxa" w:w="1701"/>
            <w:vMerge w:val="restart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인적사항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성    명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홍길동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생년월일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1990년 01월 01일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주    소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서울특별시 중구 세종대로 110</w:t>
            </w:r>
          </w:p>
        </w:tc>
      </w:tr>
      <w:tr>
        <w:trPr>
          <w:trHeight w:val="624"/>
        </w:trPr>
        <w:tc>
          <w:tcPr>
            <w:tcW w:type="dxa" w:w="1701"/>
            <w:vMerge w:val="restart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재직사항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회 사 명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주식회사 한빛상사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부    서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경영지원팀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직    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대리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재직기간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2022년 03월 02일 ~ 현재</w:t>
            </w:r>
          </w:p>
        </w:tc>
      </w:tr>
      <w:tr>
        <w:trPr>
          <w:trHeight w:val="624"/>
        </w:trPr>
        <w:tc>
          <w:tcPr>
            <w:tcW w:type="dxa" w:w="1701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발급사항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용    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금융기관 제출용</w:t>
            </w:r>
          </w:p>
        </w:tc>
      </w:tr>
    </w:tbl>
    <w:p>
      <w:pPr>
        <w:spacing w:before="1000" w:after="1200"/>
        <w:jc w:val="center"/>
      </w:pPr>
      <w:r>
        <w:rPr>
          <w:rFonts w:ascii="맑은 고딕" w:hAnsi="맑은 고딕" w:eastAsia="맑은 고딕"/>
          <w:b w:val="0"/>
          <w:sz w:val="28"/>
        </w:rPr>
        <w:t>위 사람은 현재 당사에 재직하고 있음을 증명합니다.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28"/>
        </w:rPr>
        <w:t>2026년 11월 01일</w:t>
      </w:r>
    </w:p>
    <w:p>
      <w:pPr>
        <w:spacing w:before="0" w:after="160"/>
        <w:jc w:val="center"/>
      </w:pPr>
      <w:r>
        <w:rPr>
          <w:rFonts w:ascii="맑은 고딕" w:hAnsi="맑은 고딕" w:eastAsia="맑은 고딕"/>
          <w:b/>
          <w:sz w:val="32"/>
        </w:rPr>
        <w:t xml:space="preserve">주식회사 한빛상사</w:t>
      </w:r>
    </w:p>
    <w:p>
      <w:pPr>
        <w:spacing w:before="0" w:after="0"/>
        <w:jc w:val="center"/>
      </w:pPr>
      <w:r>
        <w:rPr>
          <w:rFonts w:ascii="맑은 고딕" w:hAnsi="맑은 고딕" w:eastAsia="맑은 고딕"/>
          <w:b/>
          <w:sz w:val="32"/>
        </w:rPr>
        <w:t>대표이사   김대표   (인)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